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1E2F95C7" w14:textId="77777777" w:rsidR="00C112BF" w:rsidRDefault="00C112B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19147695" w14:textId="77777777" w:rsidR="00C112BF" w:rsidRDefault="00C112B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Pr="00C112BF" w:rsidRDefault="005E3E2F" w:rsidP="00C112BF">
      <w:pPr>
        <w:pStyle w:val="Style2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</w:t>
      </w:r>
      <w:r w:rsidRPr="00C112BF">
        <w:rPr>
          <w:rStyle w:val="CharStyle3"/>
          <w:color w:val="000000"/>
          <w:sz w:val="16"/>
          <w:szCs w:val="16"/>
        </w:rPr>
        <w:t>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E10F1" w14:textId="77777777" w:rsidR="00096606" w:rsidRDefault="000966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30CC" w14:textId="77777777" w:rsidR="00096606" w:rsidRDefault="000966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E5CB" w14:textId="77777777" w:rsidR="00096606" w:rsidRDefault="00096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1CBFD" w14:textId="77777777" w:rsidR="00096606" w:rsidRDefault="000966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2B22DB39" w:rsidR="00AA587E" w:rsidRPr="00C33871" w:rsidRDefault="00C112BF" w:rsidP="002207B1">
    <w:pPr>
      <w:pStyle w:val="Nagwek"/>
      <w:pBdr>
        <w:bottom w:val="single" w:sz="4" w:space="1" w:color="auto"/>
      </w:pBdr>
      <w:rPr>
        <w:sz w:val="18"/>
        <w:szCs w:val="18"/>
      </w:rPr>
    </w:pPr>
    <w:r w:rsidRPr="00C112BF">
      <w:rPr>
        <w:sz w:val="18"/>
        <w:szCs w:val="18"/>
      </w:rPr>
      <w:t>Budowa gazociągu śr/c, 21 szt. przyłącza/y  w miejscowości Tychy ul. Szkatuły (PT) UP/00452714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59B3F" w14:textId="77777777" w:rsidR="00096606" w:rsidRDefault="000966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6CBF"/>
    <w:rsid w:val="00096606"/>
    <w:rsid w:val="00147FBE"/>
    <w:rsid w:val="002207B1"/>
    <w:rsid w:val="00301DB6"/>
    <w:rsid w:val="003A0AE0"/>
    <w:rsid w:val="005E3E2F"/>
    <w:rsid w:val="005E64C3"/>
    <w:rsid w:val="007A23D7"/>
    <w:rsid w:val="007B5FA8"/>
    <w:rsid w:val="007E4EB9"/>
    <w:rsid w:val="009A6FC0"/>
    <w:rsid w:val="00AA587E"/>
    <w:rsid w:val="00BC2043"/>
    <w:rsid w:val="00BF131E"/>
    <w:rsid w:val="00C112BF"/>
    <w:rsid w:val="00C33871"/>
    <w:rsid w:val="00CE23C6"/>
    <w:rsid w:val="00D673A6"/>
    <w:rsid w:val="00D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4</cp:revision>
  <dcterms:created xsi:type="dcterms:W3CDTF">2026-02-18T07:25:00Z</dcterms:created>
  <dcterms:modified xsi:type="dcterms:W3CDTF">2026-03-02T09:57:00Z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